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hint="eastAsia" w:ascii="仿宋_GB2312" w:hAnsi="宋体" w:eastAsia="仿宋_GB2312"/>
          <w:bCs/>
          <w:sz w:val="32"/>
          <w:szCs w:val="32"/>
        </w:rPr>
      </w:pPr>
      <w:r>
        <w:rPr>
          <w:rFonts w:hint="eastAsia" w:ascii="仿宋_GB2312" w:hAnsi="宋体" w:eastAsia="仿宋_GB2312"/>
          <w:bCs/>
          <w:sz w:val="32"/>
          <w:szCs w:val="32"/>
        </w:rPr>
        <w:t>附件6</w:t>
      </w:r>
    </w:p>
    <w:p>
      <w:pPr>
        <w:rPr>
          <w:rFonts w:eastAsia="仿宋"/>
          <w:b/>
          <w:szCs w:val="32"/>
        </w:rPr>
      </w:pPr>
    </w:p>
    <w:p>
      <w:pPr>
        <w:rPr>
          <w:rFonts w:eastAsia="仿宋"/>
          <w:b/>
          <w:szCs w:val="32"/>
        </w:rPr>
      </w:pPr>
    </w:p>
    <w:p>
      <w:pPr>
        <w:rPr>
          <w:rFonts w:eastAsia="仿宋"/>
          <w:b/>
          <w:szCs w:val="32"/>
        </w:rPr>
      </w:pPr>
    </w:p>
    <w:p>
      <w:pPr>
        <w:jc w:val="center"/>
        <w:rPr>
          <w:rFonts w:eastAsia="方正大标宋简体"/>
          <w:b/>
          <w:spacing w:val="-20"/>
          <w:sz w:val="48"/>
          <w:szCs w:val="48"/>
        </w:rPr>
      </w:pPr>
      <w:r>
        <w:rPr>
          <w:rFonts w:eastAsia="方正大标宋简体"/>
          <w:b/>
          <w:spacing w:val="-20"/>
          <w:sz w:val="48"/>
          <w:szCs w:val="48"/>
        </w:rPr>
        <w:t>第五届吉林省新闻出版优秀人物奖</w:t>
      </w:r>
    </w:p>
    <w:p>
      <w:pPr>
        <w:jc w:val="center"/>
        <w:rPr>
          <w:rFonts w:eastAsia="方正大标宋简体"/>
          <w:b/>
          <w:spacing w:val="-20"/>
          <w:sz w:val="48"/>
          <w:szCs w:val="48"/>
        </w:rPr>
      </w:pPr>
      <w:r>
        <w:rPr>
          <w:rFonts w:eastAsia="方正大标宋简体"/>
          <w:b/>
          <w:spacing w:val="-20"/>
          <w:sz w:val="48"/>
          <w:szCs w:val="48"/>
        </w:rPr>
        <w:t>申  报  审  批  表</w:t>
      </w:r>
    </w:p>
    <w:p>
      <w:pPr>
        <w:spacing w:line="560" w:lineRule="exact"/>
        <w:jc w:val="center"/>
        <w:rPr>
          <w:rFonts w:eastAsia="新宋体"/>
          <w:b/>
          <w:spacing w:val="-20"/>
          <w:sz w:val="44"/>
          <w:szCs w:val="44"/>
        </w:rPr>
      </w:pPr>
    </w:p>
    <w:p>
      <w:pPr>
        <w:spacing w:line="560" w:lineRule="exact"/>
        <w:jc w:val="center"/>
        <w:rPr>
          <w:rFonts w:eastAsia="新宋体"/>
          <w:b/>
          <w:spacing w:val="-20"/>
          <w:sz w:val="44"/>
          <w:szCs w:val="44"/>
        </w:rPr>
      </w:pPr>
    </w:p>
    <w:p>
      <w:pPr>
        <w:spacing w:line="560" w:lineRule="exact"/>
        <w:jc w:val="center"/>
        <w:rPr>
          <w:rFonts w:eastAsia="新宋体"/>
          <w:b/>
          <w:spacing w:val="-20"/>
          <w:sz w:val="44"/>
          <w:szCs w:val="44"/>
        </w:rPr>
      </w:pPr>
    </w:p>
    <w:p>
      <w:pPr>
        <w:spacing w:line="560" w:lineRule="exact"/>
        <w:jc w:val="center"/>
        <w:rPr>
          <w:rFonts w:eastAsia="新宋体"/>
          <w:b/>
          <w:spacing w:val="-20"/>
          <w:sz w:val="44"/>
          <w:szCs w:val="44"/>
        </w:rPr>
      </w:pPr>
    </w:p>
    <w:p>
      <w:pPr>
        <w:spacing w:line="560" w:lineRule="exact"/>
        <w:jc w:val="center"/>
        <w:rPr>
          <w:rFonts w:eastAsia="新宋体"/>
          <w:b/>
          <w:spacing w:val="-20"/>
          <w:sz w:val="44"/>
          <w:szCs w:val="44"/>
        </w:rPr>
      </w:pPr>
    </w:p>
    <w:p>
      <w:pPr>
        <w:spacing w:line="560" w:lineRule="exact"/>
        <w:jc w:val="center"/>
        <w:rPr>
          <w:rFonts w:eastAsia="新宋体"/>
          <w:b/>
          <w:spacing w:val="-20"/>
          <w:sz w:val="44"/>
          <w:szCs w:val="44"/>
        </w:rPr>
      </w:pPr>
    </w:p>
    <w:p>
      <w:pPr>
        <w:spacing w:line="560" w:lineRule="exact"/>
        <w:jc w:val="center"/>
        <w:rPr>
          <w:rFonts w:eastAsia="新宋体"/>
          <w:b/>
          <w:spacing w:val="-20"/>
          <w:sz w:val="44"/>
          <w:szCs w:val="44"/>
        </w:rPr>
      </w:pPr>
    </w:p>
    <w:p>
      <w:pPr>
        <w:spacing w:line="560" w:lineRule="exact"/>
        <w:jc w:val="center"/>
        <w:rPr>
          <w:rFonts w:eastAsia="新宋体"/>
          <w:b/>
          <w:spacing w:val="-20"/>
          <w:sz w:val="44"/>
          <w:szCs w:val="44"/>
        </w:rPr>
      </w:pPr>
    </w:p>
    <w:p>
      <w:pPr>
        <w:spacing w:line="560" w:lineRule="exact"/>
        <w:jc w:val="center"/>
        <w:rPr>
          <w:rFonts w:eastAsia="新宋体"/>
          <w:b/>
          <w:spacing w:val="-20"/>
          <w:sz w:val="44"/>
          <w:szCs w:val="44"/>
        </w:rPr>
      </w:pPr>
    </w:p>
    <w:p>
      <w:pPr>
        <w:spacing w:line="560" w:lineRule="exact"/>
        <w:jc w:val="center"/>
        <w:rPr>
          <w:rFonts w:eastAsia="新宋体"/>
          <w:b/>
          <w:spacing w:val="-20"/>
          <w:sz w:val="44"/>
          <w:szCs w:val="44"/>
        </w:rPr>
      </w:pPr>
    </w:p>
    <w:p>
      <w:pPr>
        <w:spacing w:line="560" w:lineRule="exact"/>
        <w:jc w:val="center"/>
        <w:rPr>
          <w:rFonts w:eastAsia="新宋体"/>
          <w:b/>
          <w:spacing w:val="-20"/>
          <w:sz w:val="44"/>
          <w:szCs w:val="44"/>
        </w:rPr>
      </w:pPr>
    </w:p>
    <w:p>
      <w:pPr>
        <w:spacing w:line="560" w:lineRule="exact"/>
        <w:jc w:val="center"/>
        <w:rPr>
          <w:rFonts w:eastAsia="新宋体"/>
          <w:b/>
          <w:spacing w:val="-20"/>
          <w:sz w:val="44"/>
          <w:szCs w:val="44"/>
        </w:rPr>
      </w:pPr>
    </w:p>
    <w:p>
      <w:pPr>
        <w:ind w:firstLine="1600" w:firstLineChars="500"/>
        <w:rPr>
          <w:sz w:val="32"/>
          <w:szCs w:val="32"/>
          <w:u w:val="single"/>
        </w:rPr>
      </w:pPr>
      <w:r>
        <w:rPr>
          <w:sz w:val="32"/>
          <w:szCs w:val="32"/>
        </w:rPr>
        <w:t>姓    名：</w:t>
      </w:r>
      <w:r>
        <w:rPr>
          <w:sz w:val="32"/>
          <w:szCs w:val="32"/>
          <w:u w:val="single"/>
        </w:rPr>
        <w:t xml:space="preserve">         孙久龙             </w:t>
      </w:r>
    </w:p>
    <w:p>
      <w:pPr>
        <w:ind w:firstLine="1600" w:firstLineChars="500"/>
        <w:rPr>
          <w:sz w:val="32"/>
          <w:szCs w:val="32"/>
          <w:u w:val="single"/>
        </w:rPr>
      </w:pPr>
      <w:r>
        <w:rPr>
          <w:sz w:val="32"/>
          <w:szCs w:val="32"/>
        </w:rPr>
        <w:t>工作单位：</w:t>
      </w:r>
      <w:r>
        <w:rPr>
          <w:sz w:val="32"/>
          <w:szCs w:val="32"/>
          <w:u w:val="single"/>
        </w:rPr>
        <w:t xml:space="preserve">     </w:t>
      </w:r>
      <w:r>
        <w:rPr>
          <w:rFonts w:hint="eastAsia"/>
          <w:sz w:val="32"/>
          <w:szCs w:val="32"/>
          <w:u w:val="single"/>
        </w:rPr>
        <w:t>《史学集刊》</w:t>
      </w:r>
      <w:r>
        <w:rPr>
          <w:sz w:val="32"/>
          <w:szCs w:val="32"/>
          <w:u w:val="single"/>
        </w:rPr>
        <w:t xml:space="preserve"> 编辑部    </w:t>
      </w:r>
    </w:p>
    <w:p>
      <w:pPr>
        <w:ind w:firstLine="1600" w:firstLineChars="500"/>
        <w:rPr>
          <w:sz w:val="32"/>
          <w:szCs w:val="32"/>
          <w:u w:val="single"/>
        </w:rPr>
      </w:pPr>
      <w:r>
        <w:rPr>
          <w:sz w:val="32"/>
          <w:szCs w:val="32"/>
        </w:rPr>
        <w:t>推荐单位：</w:t>
      </w:r>
      <w:r>
        <w:rPr>
          <w:sz w:val="32"/>
          <w:szCs w:val="32"/>
          <w:u w:val="single"/>
        </w:rPr>
        <w:t xml:space="preserve">（加盖公章）  吉林大学       </w:t>
      </w:r>
    </w:p>
    <w:p>
      <w:pPr>
        <w:ind w:firstLine="1600" w:firstLineChars="500"/>
        <w:rPr>
          <w:sz w:val="32"/>
          <w:szCs w:val="32"/>
        </w:rPr>
      </w:pPr>
      <w:r>
        <w:rPr>
          <w:sz w:val="32"/>
          <w:szCs w:val="32"/>
        </w:rPr>
        <w:t>填报时间：</w:t>
      </w:r>
      <w:r>
        <w:rPr>
          <w:sz w:val="32"/>
          <w:szCs w:val="32"/>
          <w:u w:val="single"/>
        </w:rPr>
        <w:t xml:space="preserve">    </w:t>
      </w:r>
      <w:r>
        <w:rPr>
          <w:rFonts w:hint="eastAsia"/>
          <w:sz w:val="32"/>
          <w:szCs w:val="32"/>
          <w:u w:val="single"/>
        </w:rPr>
        <w:t>2020</w:t>
      </w:r>
      <w:r>
        <w:rPr>
          <w:sz w:val="32"/>
          <w:szCs w:val="32"/>
          <w:u w:val="single"/>
        </w:rPr>
        <w:t xml:space="preserve">  </w:t>
      </w:r>
      <w:r>
        <w:rPr>
          <w:sz w:val="32"/>
          <w:szCs w:val="32"/>
        </w:rPr>
        <w:t>年</w:t>
      </w:r>
      <w:r>
        <w:rPr>
          <w:sz w:val="32"/>
          <w:szCs w:val="32"/>
          <w:u w:val="single"/>
        </w:rPr>
        <w:t xml:space="preserve">   </w:t>
      </w:r>
      <w:r>
        <w:rPr>
          <w:rFonts w:hint="eastAsia"/>
          <w:sz w:val="32"/>
          <w:szCs w:val="32"/>
          <w:u w:val="single"/>
        </w:rPr>
        <w:t>10</w:t>
      </w:r>
      <w:r>
        <w:rPr>
          <w:sz w:val="32"/>
          <w:szCs w:val="32"/>
          <w:u w:val="single"/>
        </w:rPr>
        <w:t xml:space="preserve">  </w:t>
      </w:r>
      <w:r>
        <w:rPr>
          <w:sz w:val="32"/>
          <w:szCs w:val="32"/>
        </w:rPr>
        <w:t>月</w:t>
      </w:r>
      <w:r>
        <w:rPr>
          <w:sz w:val="32"/>
          <w:szCs w:val="32"/>
          <w:u w:val="single"/>
        </w:rPr>
        <w:t xml:space="preserve">  </w:t>
      </w:r>
      <w:r>
        <w:rPr>
          <w:rFonts w:hint="eastAsia"/>
          <w:sz w:val="32"/>
          <w:szCs w:val="32"/>
          <w:u w:val="single"/>
        </w:rPr>
        <w:t>22</w:t>
      </w:r>
      <w:r>
        <w:rPr>
          <w:sz w:val="32"/>
          <w:szCs w:val="32"/>
          <w:u w:val="single"/>
        </w:rPr>
        <w:t xml:space="preserve">  </w:t>
      </w:r>
      <w:r>
        <w:rPr>
          <w:sz w:val="32"/>
          <w:szCs w:val="32"/>
        </w:rPr>
        <w:t>日</w:t>
      </w:r>
    </w:p>
    <w:p>
      <w:pPr>
        <w:ind w:firstLine="1600" w:firstLineChars="500"/>
        <w:rPr>
          <w:sz w:val="32"/>
          <w:szCs w:val="32"/>
        </w:rPr>
        <w:sectPr>
          <w:pgSz w:w="11906" w:h="16838"/>
          <w:pgMar w:top="1440" w:right="1800" w:bottom="1440" w:left="1800" w:header="851" w:footer="992" w:gutter="0"/>
          <w:cols w:space="720" w:num="1"/>
          <w:docGrid w:type="lines" w:linePitch="312" w:charSpace="0"/>
        </w:sectPr>
      </w:pPr>
    </w:p>
    <w:tbl>
      <w:tblPr>
        <w:tblStyle w:val="2"/>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303"/>
        <w:gridCol w:w="1963"/>
        <w:gridCol w:w="346"/>
        <w:gridCol w:w="1053"/>
        <w:gridCol w:w="902"/>
        <w:gridCol w:w="496"/>
        <w:gridCol w:w="1814"/>
        <w:gridCol w:w="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76" w:type="dxa"/>
            <w:noWrap w:val="0"/>
            <w:vAlign w:val="center"/>
          </w:tcPr>
          <w:p>
            <w:pPr>
              <w:adjustRightInd w:val="0"/>
              <w:snapToGrid w:val="0"/>
              <w:spacing w:line="360" w:lineRule="auto"/>
              <w:jc w:val="center"/>
              <w:rPr>
                <w:sz w:val="28"/>
                <w:szCs w:val="28"/>
              </w:rPr>
            </w:pPr>
            <w:r>
              <w:rPr>
                <w:sz w:val="28"/>
                <w:szCs w:val="28"/>
              </w:rPr>
              <w:t>姓 名</w:t>
            </w:r>
          </w:p>
        </w:tc>
        <w:tc>
          <w:tcPr>
            <w:tcW w:w="1303" w:type="dxa"/>
            <w:noWrap w:val="0"/>
            <w:vAlign w:val="center"/>
          </w:tcPr>
          <w:p>
            <w:pPr>
              <w:jc w:val="center"/>
              <w:rPr>
                <w:rFonts w:eastAsia="黑体"/>
                <w:sz w:val="28"/>
                <w:szCs w:val="28"/>
              </w:rPr>
            </w:pPr>
            <w:r>
              <w:rPr>
                <w:sz w:val="28"/>
                <w:szCs w:val="28"/>
              </w:rPr>
              <w:t>孙久龙</w:t>
            </w:r>
          </w:p>
        </w:tc>
        <w:tc>
          <w:tcPr>
            <w:tcW w:w="1963" w:type="dxa"/>
            <w:noWrap w:val="0"/>
            <w:vAlign w:val="center"/>
          </w:tcPr>
          <w:p>
            <w:pPr>
              <w:jc w:val="center"/>
              <w:rPr>
                <w:sz w:val="28"/>
                <w:szCs w:val="28"/>
              </w:rPr>
            </w:pPr>
            <w:r>
              <w:rPr>
                <w:sz w:val="28"/>
                <w:szCs w:val="28"/>
              </w:rPr>
              <w:t>性　别</w:t>
            </w:r>
          </w:p>
        </w:tc>
        <w:tc>
          <w:tcPr>
            <w:tcW w:w="1399" w:type="dxa"/>
            <w:gridSpan w:val="2"/>
            <w:noWrap w:val="0"/>
            <w:vAlign w:val="center"/>
          </w:tcPr>
          <w:p>
            <w:pPr>
              <w:jc w:val="center"/>
              <w:rPr>
                <w:sz w:val="28"/>
                <w:szCs w:val="28"/>
              </w:rPr>
            </w:pPr>
            <w:r>
              <w:rPr>
                <w:sz w:val="28"/>
                <w:szCs w:val="28"/>
              </w:rPr>
              <w:t>男</w:t>
            </w:r>
          </w:p>
        </w:tc>
        <w:tc>
          <w:tcPr>
            <w:tcW w:w="1398" w:type="dxa"/>
            <w:gridSpan w:val="2"/>
            <w:noWrap w:val="0"/>
            <w:vAlign w:val="center"/>
          </w:tcPr>
          <w:p>
            <w:pPr>
              <w:jc w:val="center"/>
              <w:rPr>
                <w:sz w:val="28"/>
                <w:szCs w:val="28"/>
              </w:rPr>
            </w:pPr>
            <w:r>
              <w:rPr>
                <w:sz w:val="28"/>
                <w:szCs w:val="28"/>
              </w:rPr>
              <w:t>出生年月</w:t>
            </w:r>
          </w:p>
        </w:tc>
        <w:tc>
          <w:tcPr>
            <w:tcW w:w="2157" w:type="dxa"/>
            <w:gridSpan w:val="2"/>
            <w:noWrap w:val="0"/>
            <w:vAlign w:val="center"/>
          </w:tcPr>
          <w:p>
            <w:pPr>
              <w:jc w:val="center"/>
              <w:rPr>
                <w:rFonts w:ascii="宋体" w:hAnsi="宋体"/>
                <w:sz w:val="28"/>
                <w:szCs w:val="28"/>
              </w:rPr>
            </w:pPr>
            <w:r>
              <w:rPr>
                <w:rFonts w:hint="eastAsia" w:ascii="宋体" w:hAnsi="宋体"/>
                <w:sz w:val="28"/>
                <w:szCs w:val="28"/>
              </w:rPr>
              <w:t>1979.06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76" w:type="dxa"/>
            <w:noWrap w:val="0"/>
            <w:vAlign w:val="top"/>
          </w:tcPr>
          <w:p>
            <w:pPr>
              <w:jc w:val="center"/>
              <w:rPr>
                <w:sz w:val="28"/>
                <w:szCs w:val="28"/>
              </w:rPr>
            </w:pPr>
            <w:r>
              <w:rPr>
                <w:sz w:val="28"/>
                <w:szCs w:val="28"/>
              </w:rPr>
              <w:t>民 族</w:t>
            </w:r>
          </w:p>
        </w:tc>
        <w:tc>
          <w:tcPr>
            <w:tcW w:w="1303" w:type="dxa"/>
            <w:noWrap w:val="0"/>
            <w:vAlign w:val="top"/>
          </w:tcPr>
          <w:p>
            <w:pPr>
              <w:jc w:val="center"/>
              <w:rPr>
                <w:rFonts w:eastAsia="黑体"/>
                <w:sz w:val="28"/>
                <w:szCs w:val="28"/>
              </w:rPr>
            </w:pPr>
            <w:r>
              <w:rPr>
                <w:sz w:val="28"/>
                <w:szCs w:val="28"/>
              </w:rPr>
              <w:t>汉</w:t>
            </w:r>
          </w:p>
        </w:tc>
        <w:tc>
          <w:tcPr>
            <w:tcW w:w="1963" w:type="dxa"/>
            <w:noWrap w:val="0"/>
            <w:vAlign w:val="top"/>
          </w:tcPr>
          <w:p>
            <w:pPr>
              <w:jc w:val="center"/>
              <w:rPr>
                <w:sz w:val="28"/>
                <w:szCs w:val="28"/>
              </w:rPr>
            </w:pPr>
            <w:r>
              <w:rPr>
                <w:sz w:val="28"/>
                <w:szCs w:val="28"/>
              </w:rPr>
              <w:t>政治面貌</w:t>
            </w:r>
          </w:p>
        </w:tc>
        <w:tc>
          <w:tcPr>
            <w:tcW w:w="1399" w:type="dxa"/>
            <w:gridSpan w:val="2"/>
            <w:noWrap w:val="0"/>
            <w:vAlign w:val="top"/>
          </w:tcPr>
          <w:p>
            <w:pPr>
              <w:jc w:val="center"/>
              <w:rPr>
                <w:sz w:val="28"/>
                <w:szCs w:val="28"/>
              </w:rPr>
            </w:pPr>
            <w:r>
              <w:rPr>
                <w:sz w:val="28"/>
                <w:szCs w:val="28"/>
              </w:rPr>
              <w:t>中共党员</w:t>
            </w:r>
          </w:p>
        </w:tc>
        <w:tc>
          <w:tcPr>
            <w:tcW w:w="1398" w:type="dxa"/>
            <w:gridSpan w:val="2"/>
            <w:noWrap w:val="0"/>
            <w:vAlign w:val="top"/>
          </w:tcPr>
          <w:p>
            <w:pPr>
              <w:jc w:val="center"/>
              <w:rPr>
                <w:sz w:val="28"/>
                <w:szCs w:val="28"/>
              </w:rPr>
            </w:pPr>
            <w:r>
              <w:rPr>
                <w:sz w:val="28"/>
                <w:szCs w:val="28"/>
              </w:rPr>
              <w:t>文化程度</w:t>
            </w:r>
          </w:p>
        </w:tc>
        <w:tc>
          <w:tcPr>
            <w:tcW w:w="2157" w:type="dxa"/>
            <w:gridSpan w:val="2"/>
            <w:noWrap w:val="0"/>
            <w:vAlign w:val="top"/>
          </w:tcPr>
          <w:p>
            <w:pPr>
              <w:jc w:val="center"/>
              <w:rPr>
                <w:rFonts w:ascii="宋体" w:hAnsi="宋体"/>
                <w:sz w:val="28"/>
                <w:szCs w:val="28"/>
              </w:rPr>
            </w:pPr>
            <w:r>
              <w:rPr>
                <w:rFonts w:ascii="宋体" w:hAnsi="宋体"/>
                <w:sz w:val="28"/>
                <w:szCs w:val="28"/>
              </w:rPr>
              <w:t>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80" w:type="dxa"/>
            <w:gridSpan w:val="2"/>
            <w:noWrap w:val="0"/>
            <w:vAlign w:val="top"/>
          </w:tcPr>
          <w:p>
            <w:pPr>
              <w:jc w:val="center"/>
              <w:rPr>
                <w:rFonts w:eastAsia="黑体"/>
                <w:sz w:val="28"/>
                <w:szCs w:val="28"/>
              </w:rPr>
            </w:pPr>
            <w:r>
              <w:rPr>
                <w:sz w:val="28"/>
                <w:szCs w:val="28"/>
              </w:rPr>
              <w:t>身份证号</w:t>
            </w:r>
          </w:p>
        </w:tc>
        <w:tc>
          <w:tcPr>
            <w:tcW w:w="6920" w:type="dxa"/>
            <w:gridSpan w:val="7"/>
            <w:noWrap w:val="0"/>
            <w:vAlign w:val="top"/>
          </w:tcPr>
          <w:p>
            <w:pPr>
              <w:jc w:val="center"/>
              <w:rPr>
                <w:rFonts w:ascii="宋体" w:hAnsi="宋体"/>
                <w:sz w:val="28"/>
                <w:szCs w:val="28"/>
              </w:rPr>
            </w:pPr>
            <w:r>
              <w:rPr>
                <w:rFonts w:hint="eastAsia" w:ascii="宋体" w:hAnsi="宋体"/>
                <w:sz w:val="28"/>
                <w:szCs w:val="28"/>
              </w:rPr>
              <w:t>220721197906133639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80" w:type="dxa"/>
            <w:gridSpan w:val="2"/>
            <w:noWrap w:val="0"/>
            <w:vAlign w:val="top"/>
          </w:tcPr>
          <w:p>
            <w:pPr>
              <w:jc w:val="center"/>
              <w:rPr>
                <w:sz w:val="28"/>
                <w:szCs w:val="28"/>
              </w:rPr>
            </w:pPr>
            <w:r>
              <w:rPr>
                <w:sz w:val="28"/>
                <w:szCs w:val="28"/>
              </w:rPr>
              <w:t>行政职务</w:t>
            </w:r>
          </w:p>
        </w:tc>
        <w:tc>
          <w:tcPr>
            <w:tcW w:w="1963" w:type="dxa"/>
            <w:noWrap w:val="0"/>
            <w:vAlign w:val="top"/>
          </w:tcPr>
          <w:p>
            <w:pPr>
              <w:jc w:val="center"/>
              <w:rPr>
                <w:sz w:val="28"/>
                <w:szCs w:val="28"/>
              </w:rPr>
            </w:pPr>
          </w:p>
        </w:tc>
        <w:tc>
          <w:tcPr>
            <w:tcW w:w="2301" w:type="dxa"/>
            <w:gridSpan w:val="3"/>
            <w:noWrap w:val="0"/>
            <w:vAlign w:val="top"/>
          </w:tcPr>
          <w:p>
            <w:pPr>
              <w:jc w:val="center"/>
              <w:rPr>
                <w:sz w:val="28"/>
                <w:szCs w:val="28"/>
              </w:rPr>
            </w:pPr>
            <w:r>
              <w:rPr>
                <w:sz w:val="28"/>
                <w:szCs w:val="28"/>
              </w:rPr>
              <w:t>行政级别</w:t>
            </w:r>
          </w:p>
        </w:tc>
        <w:tc>
          <w:tcPr>
            <w:tcW w:w="2655" w:type="dxa"/>
            <w:gridSpan w:val="3"/>
            <w:noWrap w:val="0"/>
            <w:vAlign w:val="top"/>
          </w:tcPr>
          <w:p>
            <w:pPr>
              <w:jc w:val="cente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80" w:type="dxa"/>
            <w:gridSpan w:val="2"/>
            <w:noWrap w:val="0"/>
            <w:vAlign w:val="top"/>
          </w:tcPr>
          <w:p>
            <w:pPr>
              <w:jc w:val="center"/>
              <w:rPr>
                <w:sz w:val="28"/>
                <w:szCs w:val="28"/>
              </w:rPr>
            </w:pPr>
            <w:r>
              <w:rPr>
                <w:sz w:val="28"/>
                <w:szCs w:val="28"/>
              </w:rPr>
              <w:t>职   称</w:t>
            </w:r>
          </w:p>
        </w:tc>
        <w:tc>
          <w:tcPr>
            <w:tcW w:w="1963" w:type="dxa"/>
            <w:noWrap w:val="0"/>
            <w:vAlign w:val="top"/>
          </w:tcPr>
          <w:p>
            <w:pPr>
              <w:jc w:val="center"/>
              <w:rPr>
                <w:sz w:val="28"/>
                <w:szCs w:val="28"/>
              </w:rPr>
            </w:pPr>
            <w:r>
              <w:rPr>
                <w:sz w:val="28"/>
                <w:szCs w:val="28"/>
              </w:rPr>
              <w:t>编审</w:t>
            </w:r>
          </w:p>
        </w:tc>
        <w:tc>
          <w:tcPr>
            <w:tcW w:w="2301" w:type="dxa"/>
            <w:gridSpan w:val="3"/>
            <w:noWrap w:val="0"/>
            <w:vAlign w:val="top"/>
          </w:tcPr>
          <w:p>
            <w:pPr>
              <w:jc w:val="center"/>
              <w:rPr>
                <w:sz w:val="28"/>
                <w:szCs w:val="28"/>
              </w:rPr>
            </w:pPr>
            <w:r>
              <w:rPr>
                <w:sz w:val="28"/>
                <w:szCs w:val="28"/>
              </w:rPr>
              <w:t>技术等级</w:t>
            </w:r>
          </w:p>
        </w:tc>
        <w:tc>
          <w:tcPr>
            <w:tcW w:w="2655" w:type="dxa"/>
            <w:gridSpan w:val="3"/>
            <w:noWrap w:val="0"/>
            <w:vAlign w:val="top"/>
          </w:tcPr>
          <w:p>
            <w:pPr>
              <w:jc w:val="center"/>
              <w:rPr>
                <w:rFonts w:ascii="宋体" w:hAnsi="宋体"/>
                <w:sz w:val="28"/>
                <w:szCs w:val="28"/>
              </w:rPr>
            </w:pPr>
            <w:r>
              <w:rPr>
                <w:rFonts w:hint="eastAsia" w:ascii="宋体" w:hAnsi="宋体"/>
                <w:sz w:val="28"/>
                <w:szCs w:val="28"/>
              </w:rPr>
              <w:t>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80" w:type="dxa"/>
            <w:gridSpan w:val="2"/>
            <w:noWrap w:val="0"/>
            <w:vAlign w:val="top"/>
          </w:tcPr>
          <w:p>
            <w:pPr>
              <w:jc w:val="center"/>
              <w:rPr>
                <w:sz w:val="28"/>
                <w:szCs w:val="28"/>
              </w:rPr>
            </w:pPr>
            <w:r>
              <w:rPr>
                <w:rFonts w:hint="eastAsia"/>
                <w:sz w:val="28"/>
                <w:szCs w:val="28"/>
              </w:rPr>
              <w:t>出版工作</w:t>
            </w:r>
            <w:r>
              <w:rPr>
                <w:sz w:val="28"/>
                <w:szCs w:val="28"/>
              </w:rPr>
              <w:t>职务</w:t>
            </w:r>
          </w:p>
        </w:tc>
        <w:tc>
          <w:tcPr>
            <w:tcW w:w="1963" w:type="dxa"/>
            <w:noWrap w:val="0"/>
            <w:vAlign w:val="top"/>
          </w:tcPr>
          <w:p>
            <w:pPr>
              <w:jc w:val="center"/>
              <w:rPr>
                <w:sz w:val="28"/>
                <w:szCs w:val="28"/>
              </w:rPr>
            </w:pPr>
            <w:r>
              <w:rPr>
                <w:rFonts w:hint="eastAsia"/>
                <w:sz w:val="28"/>
                <w:szCs w:val="28"/>
              </w:rPr>
              <w:t>编辑</w:t>
            </w:r>
          </w:p>
        </w:tc>
        <w:tc>
          <w:tcPr>
            <w:tcW w:w="2301" w:type="dxa"/>
            <w:gridSpan w:val="3"/>
            <w:noWrap w:val="0"/>
            <w:vAlign w:val="top"/>
          </w:tcPr>
          <w:p>
            <w:pPr>
              <w:jc w:val="center"/>
              <w:rPr>
                <w:sz w:val="28"/>
                <w:szCs w:val="28"/>
              </w:rPr>
            </w:pPr>
            <w:r>
              <w:rPr>
                <w:sz w:val="28"/>
                <w:szCs w:val="28"/>
              </w:rPr>
              <w:t>参加工作时间</w:t>
            </w:r>
          </w:p>
        </w:tc>
        <w:tc>
          <w:tcPr>
            <w:tcW w:w="2655" w:type="dxa"/>
            <w:gridSpan w:val="3"/>
            <w:noWrap w:val="0"/>
            <w:vAlign w:val="top"/>
          </w:tcPr>
          <w:p>
            <w:pPr>
              <w:jc w:val="center"/>
              <w:rPr>
                <w:rFonts w:ascii="宋体" w:hAnsi="宋体"/>
                <w:sz w:val="28"/>
                <w:szCs w:val="28"/>
              </w:rPr>
            </w:pPr>
            <w:r>
              <w:rPr>
                <w:rFonts w:hint="eastAsia" w:ascii="宋体" w:hAnsi="宋体"/>
                <w:sz w:val="28"/>
                <w:szCs w:val="28"/>
              </w:rPr>
              <w:t>2006年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280" w:type="dxa"/>
            <w:gridSpan w:val="2"/>
            <w:noWrap w:val="0"/>
            <w:vAlign w:val="center"/>
          </w:tcPr>
          <w:p>
            <w:pPr>
              <w:jc w:val="center"/>
              <w:rPr>
                <w:sz w:val="28"/>
                <w:szCs w:val="28"/>
              </w:rPr>
            </w:pPr>
            <w:r>
              <w:rPr>
                <w:rFonts w:hint="eastAsia"/>
                <w:sz w:val="28"/>
                <w:szCs w:val="28"/>
              </w:rPr>
              <w:t>出版</w:t>
            </w:r>
            <w:r>
              <w:rPr>
                <w:sz w:val="28"/>
                <w:szCs w:val="28"/>
              </w:rPr>
              <w:t>单位（全称）</w:t>
            </w:r>
          </w:p>
        </w:tc>
        <w:tc>
          <w:tcPr>
            <w:tcW w:w="6920" w:type="dxa"/>
            <w:gridSpan w:val="7"/>
            <w:noWrap w:val="0"/>
            <w:vAlign w:val="top"/>
          </w:tcPr>
          <w:p>
            <w:pPr>
              <w:jc w:val="center"/>
              <w:rPr>
                <w:sz w:val="28"/>
                <w:szCs w:val="28"/>
              </w:rPr>
            </w:pPr>
            <w:r>
              <w:rPr>
                <w:rFonts w:hint="eastAsia"/>
                <w:sz w:val="28"/>
                <w:szCs w:val="28"/>
              </w:rPr>
              <w:t>《史学集刊》编辑部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80" w:type="dxa"/>
            <w:gridSpan w:val="2"/>
            <w:noWrap w:val="0"/>
            <w:vAlign w:val="center"/>
          </w:tcPr>
          <w:p>
            <w:pPr>
              <w:jc w:val="center"/>
              <w:rPr>
                <w:sz w:val="28"/>
                <w:szCs w:val="28"/>
              </w:rPr>
            </w:pPr>
            <w:r>
              <w:rPr>
                <w:sz w:val="28"/>
                <w:szCs w:val="28"/>
              </w:rPr>
              <w:t>所在单位性质</w:t>
            </w:r>
          </w:p>
        </w:tc>
        <w:tc>
          <w:tcPr>
            <w:tcW w:w="1963" w:type="dxa"/>
            <w:noWrap w:val="0"/>
            <w:vAlign w:val="top"/>
          </w:tcPr>
          <w:p>
            <w:pPr>
              <w:jc w:val="center"/>
              <w:rPr>
                <w:sz w:val="28"/>
                <w:szCs w:val="28"/>
              </w:rPr>
            </w:pPr>
            <w:r>
              <w:rPr>
                <w:rFonts w:hint="eastAsia"/>
                <w:sz w:val="28"/>
                <w:szCs w:val="28"/>
              </w:rPr>
              <w:t>事业单位</w:t>
            </w:r>
          </w:p>
        </w:tc>
        <w:tc>
          <w:tcPr>
            <w:tcW w:w="2301" w:type="dxa"/>
            <w:gridSpan w:val="3"/>
            <w:noWrap w:val="0"/>
            <w:vAlign w:val="center"/>
          </w:tcPr>
          <w:p>
            <w:pPr>
              <w:spacing w:line="0" w:lineRule="atLeast"/>
              <w:jc w:val="center"/>
              <w:rPr>
                <w:sz w:val="28"/>
                <w:szCs w:val="28"/>
              </w:rPr>
            </w:pPr>
            <w:r>
              <w:rPr>
                <w:sz w:val="28"/>
                <w:szCs w:val="28"/>
              </w:rPr>
              <w:t>参加新闻出版</w:t>
            </w:r>
          </w:p>
          <w:p>
            <w:pPr>
              <w:spacing w:line="0" w:lineRule="atLeast"/>
              <w:jc w:val="center"/>
              <w:rPr>
                <w:sz w:val="28"/>
                <w:szCs w:val="28"/>
              </w:rPr>
            </w:pPr>
            <w:r>
              <w:rPr>
                <w:sz w:val="28"/>
                <w:szCs w:val="28"/>
              </w:rPr>
              <w:t>工作年限</w:t>
            </w:r>
          </w:p>
        </w:tc>
        <w:tc>
          <w:tcPr>
            <w:tcW w:w="2655" w:type="dxa"/>
            <w:gridSpan w:val="3"/>
            <w:noWrap w:val="0"/>
            <w:vAlign w:val="top"/>
          </w:tcPr>
          <w:p>
            <w:pPr>
              <w:jc w:val="center"/>
              <w:rPr>
                <w:rFonts w:ascii="宋体" w:hAnsi="宋体"/>
                <w:sz w:val="28"/>
                <w:szCs w:val="28"/>
              </w:rPr>
            </w:pPr>
            <w:r>
              <w:rPr>
                <w:rFonts w:hint="eastAsia" w:ascii="宋体" w:hAnsi="宋体"/>
                <w:sz w:val="28"/>
                <w:szCs w:val="28"/>
              </w:rPr>
              <w:t>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280" w:type="dxa"/>
            <w:gridSpan w:val="2"/>
            <w:noWrap w:val="0"/>
            <w:vAlign w:val="top"/>
          </w:tcPr>
          <w:p>
            <w:pPr>
              <w:jc w:val="center"/>
              <w:rPr>
                <w:sz w:val="28"/>
                <w:szCs w:val="28"/>
              </w:rPr>
            </w:pPr>
            <w:r>
              <w:rPr>
                <w:sz w:val="28"/>
                <w:szCs w:val="28"/>
              </w:rPr>
              <w:t>联系电话</w:t>
            </w:r>
          </w:p>
        </w:tc>
        <w:tc>
          <w:tcPr>
            <w:tcW w:w="6920" w:type="dxa"/>
            <w:gridSpan w:val="7"/>
            <w:noWrap w:val="0"/>
            <w:vAlign w:val="top"/>
          </w:tcPr>
          <w:p>
            <w:pPr>
              <w:jc w:val="center"/>
              <w:rPr>
                <w:rFonts w:ascii="宋体" w:hAnsi="宋体"/>
                <w:sz w:val="28"/>
                <w:szCs w:val="28"/>
              </w:rPr>
            </w:pPr>
            <w:r>
              <w:rPr>
                <w:rFonts w:hint="eastAsia" w:ascii="宋体" w:hAnsi="宋体"/>
                <w:sz w:val="28"/>
                <w:szCs w:val="28"/>
              </w:rPr>
              <w:t>13604331825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2280" w:type="dxa"/>
            <w:gridSpan w:val="2"/>
            <w:tcBorders>
              <w:bottom w:val="single" w:color="auto" w:sz="4" w:space="0"/>
            </w:tcBorders>
            <w:noWrap w:val="0"/>
            <w:vAlign w:val="center"/>
          </w:tcPr>
          <w:p>
            <w:pPr>
              <w:jc w:val="center"/>
              <w:rPr>
                <w:sz w:val="28"/>
                <w:szCs w:val="28"/>
              </w:rPr>
            </w:pPr>
            <w:r>
              <w:rPr>
                <w:sz w:val="28"/>
                <w:szCs w:val="28"/>
              </w:rPr>
              <w:t>何时何地曾受</w:t>
            </w:r>
          </w:p>
          <w:p>
            <w:pPr>
              <w:jc w:val="center"/>
              <w:rPr>
                <w:sz w:val="28"/>
                <w:szCs w:val="28"/>
              </w:rPr>
            </w:pPr>
            <w:r>
              <w:rPr>
                <w:sz w:val="28"/>
                <w:szCs w:val="28"/>
              </w:rPr>
              <w:t>何 种 奖 励</w:t>
            </w:r>
          </w:p>
        </w:tc>
        <w:tc>
          <w:tcPr>
            <w:tcW w:w="6920" w:type="dxa"/>
            <w:gridSpan w:val="7"/>
            <w:tcBorders>
              <w:bottom w:val="single" w:color="auto" w:sz="4" w:space="0"/>
            </w:tcBorders>
            <w:noWrap w:val="0"/>
            <w:vAlign w:val="top"/>
          </w:tcPr>
          <w:p>
            <w:pPr>
              <w:adjustRightInd w:val="0"/>
              <w:snapToGrid w:val="0"/>
              <w:rPr>
                <w:rFonts w:ascii="宋体" w:hAnsi="宋体"/>
                <w:sz w:val="28"/>
                <w:szCs w:val="28"/>
              </w:rPr>
            </w:pPr>
            <w:r>
              <w:rPr>
                <w:rFonts w:hint="eastAsia" w:ascii="宋体" w:hAnsi="宋体"/>
                <w:sz w:val="28"/>
                <w:szCs w:val="28"/>
              </w:rPr>
              <w:t>2011年被吉林省高校科研与学位管理学会社科期刊研究会评为优秀编辑。</w:t>
            </w:r>
          </w:p>
          <w:p>
            <w:pPr>
              <w:adjustRightInd w:val="0"/>
              <w:snapToGrid w:val="0"/>
              <w:rPr>
                <w:rFonts w:hint="eastAsia" w:ascii="宋体" w:hAnsi="宋体"/>
                <w:sz w:val="28"/>
                <w:szCs w:val="28"/>
              </w:rPr>
            </w:pPr>
            <w:r>
              <w:rPr>
                <w:rFonts w:hint="eastAsia" w:ascii="宋体" w:hAnsi="宋体"/>
                <w:sz w:val="28"/>
                <w:szCs w:val="28"/>
              </w:rPr>
              <w:t>2013年被吉林省高校科研与学位管理学会社科期刊研究会评为优秀编辑。</w:t>
            </w:r>
          </w:p>
          <w:p>
            <w:pPr>
              <w:adjustRightInd w:val="0"/>
              <w:snapToGrid w:val="0"/>
              <w:rPr>
                <w:rFonts w:hint="eastAsia" w:ascii="宋体" w:hAnsi="宋体"/>
                <w:sz w:val="28"/>
                <w:szCs w:val="28"/>
              </w:rPr>
            </w:pPr>
            <w:r>
              <w:rPr>
                <w:rFonts w:hint="eastAsia" w:ascii="宋体" w:hAnsi="宋体"/>
                <w:sz w:val="28"/>
                <w:szCs w:val="28"/>
              </w:rPr>
              <w:t>2014年被全国</w:t>
            </w:r>
            <w:r>
              <w:rPr>
                <w:rFonts w:ascii="宋体" w:hAnsi="宋体"/>
                <w:sz w:val="28"/>
                <w:szCs w:val="28"/>
              </w:rPr>
              <w:t>高等学校文科学报研究会</w:t>
            </w:r>
            <w:r>
              <w:rPr>
                <w:rFonts w:hint="eastAsia" w:ascii="宋体" w:hAnsi="宋体"/>
                <w:sz w:val="28"/>
                <w:szCs w:val="28"/>
              </w:rPr>
              <w:t>评为全国高校社科期刊优秀编辑。</w:t>
            </w:r>
          </w:p>
          <w:p>
            <w:pPr>
              <w:adjustRightInd w:val="0"/>
              <w:snapToGrid w:val="0"/>
              <w:rPr>
                <w:rFonts w:ascii="宋体" w:hAnsi="宋体"/>
                <w:sz w:val="28"/>
                <w:szCs w:val="28"/>
              </w:rPr>
            </w:pPr>
            <w:r>
              <w:rPr>
                <w:rFonts w:hint="eastAsia" w:ascii="宋体" w:hAnsi="宋体"/>
                <w:sz w:val="28"/>
                <w:szCs w:val="28"/>
              </w:rPr>
              <w:t>2015年在首届中国高校社科期刊青年编辑业务技能大赛中荣获三等奖。</w:t>
            </w:r>
          </w:p>
          <w:p>
            <w:pPr>
              <w:adjustRightInd w:val="0"/>
              <w:snapToGrid w:val="0"/>
              <w:rPr>
                <w:rFonts w:hint="eastAsia" w:ascii="宋体" w:hAnsi="宋体"/>
                <w:sz w:val="28"/>
                <w:szCs w:val="28"/>
              </w:rPr>
            </w:pPr>
            <w:r>
              <w:rPr>
                <w:rFonts w:hint="eastAsia" w:ascii="宋体" w:hAnsi="宋体"/>
                <w:sz w:val="28"/>
                <w:szCs w:val="28"/>
              </w:rPr>
              <w:t>2016年被吉林省高校科研与学位管理学会社科期刊研究会评为优秀编辑。</w:t>
            </w:r>
          </w:p>
          <w:p>
            <w:pPr>
              <w:adjustRightInd w:val="0"/>
              <w:snapToGrid w:val="0"/>
              <w:rPr>
                <w:rFonts w:hint="eastAsia" w:ascii="宋体" w:hAnsi="宋体"/>
                <w:sz w:val="28"/>
                <w:szCs w:val="28"/>
              </w:rPr>
            </w:pPr>
            <w:r>
              <w:rPr>
                <w:rFonts w:hint="eastAsia" w:ascii="宋体" w:hAnsi="宋体"/>
                <w:sz w:val="28"/>
                <w:szCs w:val="28"/>
              </w:rPr>
              <w:t>2016年个人的编辑学作品被吉林省高校科研与学位管理学会社科期刊研究会评为优秀论著一等奖。</w:t>
            </w:r>
          </w:p>
          <w:p>
            <w:pPr>
              <w:adjustRightInd w:val="0"/>
              <w:snapToGrid w:val="0"/>
              <w:rPr>
                <w:rFonts w:ascii="宋体" w:hAnsi="宋体"/>
                <w:sz w:val="28"/>
                <w:szCs w:val="28"/>
              </w:rPr>
            </w:pPr>
            <w:r>
              <w:rPr>
                <w:rFonts w:hint="eastAsia" w:ascii="宋体" w:hAnsi="宋体"/>
                <w:sz w:val="28"/>
                <w:szCs w:val="28"/>
              </w:rPr>
              <w:t>2018年被吉林省高校社科期刊研究会评为优秀编辑。</w:t>
            </w:r>
          </w:p>
          <w:p>
            <w:pPr>
              <w:adjustRightInd w:val="0"/>
              <w:snapToGrid w:val="0"/>
              <w:rPr>
                <w:rFonts w:hint="eastAsia" w:ascii="宋体" w:hAnsi="宋体"/>
                <w:sz w:val="28"/>
                <w:szCs w:val="28"/>
              </w:rPr>
            </w:pPr>
            <w:r>
              <w:rPr>
                <w:rFonts w:hint="eastAsia" w:ascii="宋体" w:hAnsi="宋体"/>
                <w:sz w:val="28"/>
                <w:szCs w:val="28"/>
              </w:rPr>
              <w:t>2018年个人的编辑学作品被吉林省高校社科期刊研究会评为优秀论著一等奖。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2280" w:type="dxa"/>
            <w:gridSpan w:val="2"/>
            <w:noWrap w:val="0"/>
            <w:vAlign w:val="top"/>
          </w:tcPr>
          <w:p>
            <w:pPr>
              <w:jc w:val="center"/>
              <w:rPr>
                <w:sz w:val="28"/>
                <w:szCs w:val="28"/>
              </w:rPr>
            </w:pPr>
            <w:r>
              <w:rPr>
                <w:sz w:val="28"/>
                <w:szCs w:val="28"/>
              </w:rPr>
              <w:t>工</w:t>
            </w:r>
          </w:p>
          <w:p>
            <w:pPr>
              <w:jc w:val="center"/>
              <w:rPr>
                <w:sz w:val="28"/>
                <w:szCs w:val="28"/>
              </w:rPr>
            </w:pPr>
            <w:r>
              <w:rPr>
                <w:sz w:val="28"/>
                <w:szCs w:val="28"/>
              </w:rPr>
              <w:t>作</w:t>
            </w:r>
          </w:p>
          <w:p>
            <w:pPr>
              <w:jc w:val="center"/>
              <w:rPr>
                <w:sz w:val="28"/>
                <w:szCs w:val="28"/>
              </w:rPr>
            </w:pPr>
            <w:r>
              <w:rPr>
                <w:sz w:val="28"/>
                <w:szCs w:val="28"/>
              </w:rPr>
              <w:t>简</w:t>
            </w:r>
          </w:p>
          <w:p>
            <w:pPr>
              <w:jc w:val="center"/>
              <w:rPr>
                <w:rFonts w:hint="eastAsia"/>
                <w:sz w:val="28"/>
                <w:szCs w:val="28"/>
              </w:rPr>
            </w:pPr>
            <w:r>
              <w:rPr>
                <w:sz w:val="28"/>
                <w:szCs w:val="28"/>
              </w:rPr>
              <w:t>历</w:t>
            </w:r>
          </w:p>
        </w:tc>
        <w:tc>
          <w:tcPr>
            <w:tcW w:w="6920" w:type="dxa"/>
            <w:gridSpan w:val="7"/>
            <w:noWrap w:val="0"/>
            <w:vAlign w:val="center"/>
          </w:tcPr>
          <w:p>
            <w:pPr>
              <w:rPr>
                <w:rFonts w:hint="eastAsia" w:ascii="宋体" w:hAnsi="宋体"/>
                <w:sz w:val="28"/>
                <w:szCs w:val="28"/>
              </w:rPr>
            </w:pPr>
            <w:r>
              <w:rPr>
                <w:rFonts w:hint="eastAsia" w:ascii="宋体" w:hAnsi="宋体"/>
                <w:sz w:val="28"/>
                <w:szCs w:val="28"/>
              </w:rPr>
              <w:t>2006年6月至今在《史学集刊》编辑部工作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9" w:hRule="atLeast"/>
          <w:jc w:val="center"/>
        </w:trPr>
        <w:tc>
          <w:tcPr>
            <w:tcW w:w="9200" w:type="dxa"/>
            <w:gridSpan w:val="9"/>
            <w:tcBorders>
              <w:bottom w:val="single" w:color="auto" w:sz="4" w:space="0"/>
            </w:tcBorders>
            <w:noWrap w:val="0"/>
            <w:vAlign w:val="top"/>
          </w:tcPr>
          <w:p>
            <w:pPr>
              <w:adjustRightInd w:val="0"/>
              <w:snapToGrid w:val="0"/>
              <w:spacing w:before="100" w:beforeAutospacing="1" w:after="100" w:afterAutospacing="1" w:line="480" w:lineRule="auto"/>
              <w:jc w:val="center"/>
              <w:rPr>
                <w:rFonts w:ascii="宋体" w:hAnsi="宋体"/>
                <w:b/>
                <w:sz w:val="32"/>
                <w:szCs w:val="32"/>
                <w:u w:val="single"/>
              </w:rPr>
            </w:pPr>
            <w:bookmarkStart w:id="0" w:name="_Hlk54286667"/>
            <w:r>
              <w:rPr>
                <w:rFonts w:ascii="宋体" w:hAnsi="宋体"/>
                <w:b/>
                <w:sz w:val="32"/>
                <w:szCs w:val="32"/>
                <w:u w:val="single"/>
              </w:rPr>
              <w:t>主  要  先  进  事  迹</w:t>
            </w:r>
          </w:p>
          <w:p>
            <w:pPr>
              <w:adjustRightInd w:val="0"/>
              <w:snapToGrid w:val="0"/>
              <w:spacing w:line="520" w:lineRule="exact"/>
              <w:ind w:left="42" w:leftChars="20" w:right="42" w:rightChars="20" w:firstLine="560" w:firstLineChars="200"/>
              <w:rPr>
                <w:rFonts w:ascii="宋体" w:hAnsi="宋体"/>
                <w:sz w:val="28"/>
                <w:szCs w:val="28"/>
              </w:rPr>
            </w:pPr>
            <w:r>
              <w:rPr>
                <w:rFonts w:hint="eastAsia" w:ascii="宋体" w:hAnsi="宋体"/>
                <w:sz w:val="28"/>
                <w:szCs w:val="28"/>
              </w:rPr>
              <w:t>该同志认真履行编辑的职责，具有较高的编辑素质和修养，精通编辑业务，遵守编辑道德，具有较高的责任心和良好的敬业精神，能坚持正确的办刊方向，熟悉新闻出版政策和法规，热爱编辑工作。定期参加</w:t>
            </w:r>
            <w:r>
              <w:rPr>
                <w:rFonts w:hint="eastAsia" w:ascii="宋体" w:hAnsi="宋体"/>
                <w:sz w:val="28"/>
                <w:szCs w:val="28"/>
                <w:lang w:val="en-US" w:eastAsia="zh-CN"/>
              </w:rPr>
              <w:t>吉林省</w:t>
            </w:r>
            <w:r>
              <w:rPr>
                <w:rFonts w:hint="eastAsia" w:ascii="宋体" w:hAnsi="宋体"/>
                <w:sz w:val="28"/>
                <w:szCs w:val="28"/>
              </w:rPr>
              <w:t>等相关部门组织的专业培训，并取得了相应的培训资格证书，努力提高自己的编辑素质和编辑能力。</w:t>
            </w:r>
          </w:p>
          <w:p>
            <w:pPr>
              <w:adjustRightInd w:val="0"/>
              <w:snapToGrid w:val="0"/>
              <w:spacing w:line="520" w:lineRule="exact"/>
              <w:ind w:left="42" w:leftChars="20" w:right="42" w:rightChars="20" w:firstLine="560" w:firstLineChars="200"/>
              <w:rPr>
                <w:rFonts w:hint="eastAsia" w:ascii="宋体" w:hAnsi="宋体"/>
                <w:sz w:val="28"/>
                <w:szCs w:val="28"/>
              </w:rPr>
            </w:pPr>
            <w:r>
              <w:rPr>
                <w:rFonts w:hint="eastAsia" w:ascii="宋体" w:hAnsi="宋体"/>
                <w:sz w:val="28"/>
                <w:szCs w:val="28"/>
              </w:rPr>
              <w:t>《史学集刊》是“《中文社会科</w:t>
            </w:r>
            <w:bookmarkStart w:id="1" w:name="_GoBack"/>
            <w:bookmarkEnd w:id="1"/>
            <w:r>
              <w:rPr>
                <w:rFonts w:hint="eastAsia" w:ascii="宋体" w:hAnsi="宋体"/>
                <w:sz w:val="28"/>
                <w:szCs w:val="28"/>
              </w:rPr>
              <w:t>学引文索引》（</w:t>
            </w:r>
            <w:r>
              <w:rPr>
                <w:rFonts w:ascii="宋体" w:hAnsi="宋体"/>
                <w:sz w:val="28"/>
                <w:szCs w:val="28"/>
              </w:rPr>
              <w:t>CSSCI</w:t>
            </w:r>
            <w:r>
              <w:rPr>
                <w:rFonts w:hint="eastAsia" w:ascii="宋体" w:hAnsi="宋体"/>
                <w:sz w:val="28"/>
                <w:szCs w:val="28"/>
              </w:rPr>
              <w:t>）来源期刊”“全国中文核心期刊”“中国人文社会科学核心期刊”“全国高校社科名刊”“中国北方优秀期刊” 、中国人民大学《复印报刊资料》重要转载来源期刊、吉林省一级期刊。2008年被中国期刊协会评为“编校质量优秀期刊”。该同志为此做出了应有的贡献。</w:t>
            </w:r>
          </w:p>
          <w:p>
            <w:pPr>
              <w:widowControl/>
              <w:adjustRightInd w:val="0"/>
              <w:snapToGrid w:val="0"/>
              <w:spacing w:line="520" w:lineRule="exact"/>
              <w:ind w:left="42" w:leftChars="20" w:right="42" w:rightChars="20" w:firstLine="560" w:firstLineChars="200"/>
              <w:jc w:val="left"/>
              <w:rPr>
                <w:rFonts w:hint="eastAsia" w:ascii="宋体" w:hAnsi="宋体"/>
                <w:sz w:val="28"/>
                <w:szCs w:val="28"/>
              </w:rPr>
            </w:pPr>
            <w:r>
              <w:rPr>
                <w:rFonts w:hint="eastAsia" w:ascii="宋体" w:hAnsi="宋体"/>
                <w:sz w:val="28"/>
                <w:szCs w:val="28"/>
                <w:lang w:val="en-US" w:eastAsia="zh-CN"/>
              </w:rPr>
              <w:t>该同志</w:t>
            </w:r>
            <w:r>
              <w:rPr>
                <w:rFonts w:hint="eastAsia" w:ascii="宋体" w:hAnsi="宋体"/>
                <w:sz w:val="28"/>
                <w:szCs w:val="28"/>
              </w:rPr>
              <w:t>精通编辑业务，负责中国古代史的大部分审稿工作，近年来所编辑刊发的文章转载率为50％左右。积极关注、跟踪前沿问题的研究动态和同类期刊的发展状况，参与一些选题的策划和实施，取得了良好的效果。为进一步提升刊物的学术质量，增强刊物的知名度和影响力，做出了应有的贡献。其所编辑刊发的《西汉继体之君正当性论证杂议——以霍光废刘贺为例》一文被评为2017年度中国十大学术热点。为进一步提升《史学集刊》的学术影响力，打造特色栏目，该同志于2018年第1期起策划了“明清史研究”专栏，并特邀国内外著名的明史专家南炳文教授担任栏目主持人，邀请了国内外比较知名的明清史专家为此栏目撰稿。此栏目的建设，在国内外学术界引起了一定的反响，得到了国内外学者和相关转载机构的关注和认可，刊发的论文多篇被《中国社会科学文摘》《光明日报》《中国人大报刊复印资料》等转载和摘编，2018年此栏目刊发的文章转载率为58%，2019年转载率为75%，</w:t>
            </w:r>
            <w:r>
              <w:rPr>
                <w:rFonts w:hint="eastAsia" w:ascii="宋体" w:hAnsi="宋体"/>
                <w:sz w:val="28"/>
                <w:szCs w:val="28"/>
                <w:lang w:val="en-US" w:eastAsia="zh-CN"/>
              </w:rPr>
              <w:t>在</w:t>
            </w:r>
            <w:r>
              <w:rPr>
                <w:rFonts w:hint="eastAsia" w:ascii="宋体" w:hAnsi="宋体"/>
                <w:sz w:val="28"/>
                <w:szCs w:val="28"/>
              </w:rPr>
              <w:t>一定程度上提高了《史学集刊》的知名度和社会影响力。</w:t>
            </w:r>
          </w:p>
          <w:p>
            <w:pPr>
              <w:adjustRightInd w:val="0"/>
              <w:snapToGrid w:val="0"/>
              <w:spacing w:line="520" w:lineRule="exact"/>
              <w:ind w:left="42" w:leftChars="20" w:right="42" w:rightChars="20" w:firstLine="546" w:firstLineChars="195"/>
              <w:rPr>
                <w:rFonts w:hint="eastAsia" w:ascii="宋体" w:hAnsi="宋体"/>
                <w:sz w:val="28"/>
                <w:szCs w:val="28"/>
              </w:rPr>
            </w:pPr>
            <w:r>
              <w:rPr>
                <w:rFonts w:hint="eastAsia" w:ascii="宋体" w:hAnsi="宋体"/>
                <w:sz w:val="28"/>
                <w:szCs w:val="28"/>
              </w:rPr>
              <w:t>为了更好地从事编辑工作，该同志平时注重自己编辑素质的培养和提高。由于工作成绩突出，2011年和2013年先后被吉林省高校科研与学位管理学会社科期刊研究会评为优秀编辑，2014年被全国高等学校文科学报研究会评为全国高校社科期刊优秀编辑，2015年在首届中国高校社科期刊青年编辑业务技能大赛中荣获三等奖，2016年被吉林省高校科研与学位管理学会社科期刊研究会评为优秀编辑，2018年被吉林省高校社科期刊研究会评为优秀编辑。个人的编辑学作品也在2016年和2018年先后被吉林省高校科研与学位管理学会社科期刊研究会和吉林省高校社科期刊研究会评为优秀论著一等奖。</w:t>
            </w:r>
          </w:p>
          <w:p>
            <w:pPr>
              <w:adjustRightInd w:val="0"/>
              <w:snapToGrid w:val="0"/>
              <w:spacing w:line="520" w:lineRule="exact"/>
              <w:ind w:left="42" w:leftChars="20" w:right="42" w:rightChars="20" w:firstLine="560" w:firstLineChars="200"/>
              <w:rPr>
                <w:rFonts w:hint="eastAsia" w:ascii="宋体" w:hAnsi="宋体"/>
                <w:sz w:val="28"/>
                <w:szCs w:val="28"/>
              </w:rPr>
            </w:pPr>
            <w:r>
              <w:rPr>
                <w:rFonts w:hint="eastAsia" w:ascii="宋体" w:hAnsi="宋体"/>
                <w:sz w:val="28"/>
                <w:szCs w:val="28"/>
              </w:rPr>
              <w:t>一名合格的编辑不仅要具有过硬的编辑业务水平，而且还要有一定的学术水平，因此该同志努力使自己成为一名学者型编辑，牢固掌握本学科的基础知识</w:t>
            </w:r>
            <w:r>
              <w:rPr>
                <w:rFonts w:hint="eastAsia" w:ascii="宋体" w:hAnsi="宋体"/>
                <w:sz w:val="28"/>
                <w:szCs w:val="28"/>
                <w:lang w:eastAsia="zh-CN"/>
              </w:rPr>
              <w:t>，</w:t>
            </w:r>
            <w:r>
              <w:rPr>
                <w:rFonts w:hint="eastAsia" w:ascii="宋体" w:hAnsi="宋体"/>
                <w:sz w:val="28"/>
                <w:szCs w:val="28"/>
              </w:rPr>
              <w:t>了解本学科的最新研究动态，注重提升自己的科研学术水平。任职以来共发表了</w:t>
            </w:r>
            <w:r>
              <w:rPr>
                <w:rFonts w:ascii="宋体" w:hAnsi="宋体"/>
                <w:sz w:val="28"/>
                <w:szCs w:val="28"/>
              </w:rPr>
              <w:t>20</w:t>
            </w:r>
            <w:r>
              <w:rPr>
                <w:rFonts w:hint="eastAsia" w:ascii="宋体" w:hAnsi="宋体"/>
                <w:sz w:val="28"/>
                <w:szCs w:val="28"/>
              </w:rPr>
              <w:t>篇学术论文，其中在C</w:t>
            </w:r>
            <w:r>
              <w:rPr>
                <w:rFonts w:ascii="宋体" w:hAnsi="宋体"/>
                <w:sz w:val="28"/>
                <w:szCs w:val="28"/>
              </w:rPr>
              <w:t>SSCI</w:t>
            </w:r>
            <w:r>
              <w:rPr>
                <w:rFonts w:hint="eastAsia" w:ascii="宋体" w:hAnsi="宋体"/>
                <w:sz w:val="28"/>
                <w:szCs w:val="28"/>
              </w:rPr>
              <w:t>来源期刊上共9篇，北大核心期刊共4篇。</w:t>
            </w:r>
            <w:r>
              <w:rPr>
                <w:rFonts w:hint="eastAsia" w:ascii="宋体" w:hAnsi="宋体"/>
                <w:sz w:val="28"/>
                <w:szCs w:val="28"/>
                <w:lang w:val="en-US" w:eastAsia="zh-CN"/>
              </w:rPr>
              <w:t>所发表</w:t>
            </w:r>
            <w:r>
              <w:rPr>
                <w:rFonts w:hint="eastAsia" w:ascii="宋体" w:hAnsi="宋体"/>
                <w:sz w:val="28"/>
                <w:szCs w:val="28"/>
              </w:rPr>
              <w:t>文章先后被《中国社会科学文摘》《高等学校文科学术文摘》《历史学文摘》等摘编和转摘。主持了2017年度教育部人文社会科学研究青年基金项目和2018年度吉林省教育厅“十三五”社会科学项目</w:t>
            </w:r>
            <w:r>
              <w:rPr>
                <w:rFonts w:hint="eastAsia" w:ascii="宋体" w:hAnsi="宋体"/>
                <w:sz w:val="28"/>
                <w:szCs w:val="28"/>
                <w:lang w:eastAsia="zh-CN"/>
              </w:rPr>
              <w:t>，</w:t>
            </w:r>
            <w:r>
              <w:rPr>
                <w:rFonts w:hint="eastAsia" w:ascii="宋体" w:hAnsi="宋体"/>
                <w:sz w:val="28"/>
                <w:szCs w:val="28"/>
                <w:lang w:val="en-US" w:eastAsia="zh-CN"/>
              </w:rPr>
              <w:t>并</w:t>
            </w:r>
            <w:r>
              <w:rPr>
                <w:rFonts w:hint="eastAsia" w:ascii="宋体" w:hAnsi="宋体"/>
                <w:sz w:val="28"/>
                <w:szCs w:val="28"/>
              </w:rPr>
              <w:t>获得2018-2019年度韩国高等教育财团国际学术交流资助项目。参加国家社科基金项目、教育部人文社科基金项目、吉林省社科基金项目、中华书局“二十四史”和《清史稿》修订之《金史》修订项目等多个课题的研究工作。其参与编写的《中国地方史纲》</w:t>
            </w:r>
            <w:r>
              <w:rPr>
                <w:rFonts w:ascii="宋体" w:hAnsi="宋体"/>
                <w:sz w:val="28"/>
                <w:szCs w:val="28"/>
              </w:rPr>
              <w:t>荣获第二届吉林省新闻出版奖图书类精品奖，中国大学出版社图书奖首届优秀学术著作奖二等奖。</w:t>
            </w:r>
            <w:r>
              <w:rPr>
                <w:rFonts w:hint="eastAsia" w:ascii="宋体" w:hAnsi="宋体"/>
                <w:sz w:val="28"/>
                <w:szCs w:val="28"/>
              </w:rPr>
              <w:t>其参著的《汉唐东北亚封贡体制》获第七届长春市社会科学优秀成果奖著作类一等奖。</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8" w:type="dxa"/>
          <w:trHeight w:val="2486" w:hRule="atLeast"/>
          <w:jc w:val="center"/>
        </w:trPr>
        <w:tc>
          <w:tcPr>
            <w:tcW w:w="2280" w:type="dxa"/>
            <w:gridSpan w:val="2"/>
            <w:noWrap w:val="0"/>
            <w:vAlign w:val="center"/>
          </w:tcPr>
          <w:p>
            <w:pPr>
              <w:jc w:val="center"/>
              <w:rPr>
                <w:sz w:val="28"/>
                <w:szCs w:val="28"/>
              </w:rPr>
            </w:pPr>
            <w:r>
              <w:rPr>
                <w:sz w:val="28"/>
                <w:szCs w:val="28"/>
              </w:rPr>
              <w:t>主办单位意见</w:t>
            </w:r>
          </w:p>
        </w:tc>
        <w:tc>
          <w:tcPr>
            <w:tcW w:w="2309" w:type="dxa"/>
            <w:gridSpan w:val="2"/>
            <w:noWrap w:val="0"/>
            <w:vAlign w:val="top"/>
          </w:tcPr>
          <w:p>
            <w:pPr>
              <w:adjustRightInd w:val="0"/>
              <w:snapToGrid w:val="0"/>
              <w:spacing w:before="100" w:beforeAutospacing="1"/>
              <w:rPr>
                <w:sz w:val="28"/>
                <w:szCs w:val="28"/>
              </w:rPr>
            </w:pPr>
          </w:p>
          <w:p>
            <w:pPr>
              <w:adjustRightInd w:val="0"/>
              <w:snapToGrid w:val="0"/>
              <w:spacing w:before="100" w:beforeAutospacing="1"/>
              <w:rPr>
                <w:sz w:val="28"/>
                <w:szCs w:val="28"/>
              </w:rPr>
            </w:pPr>
            <w:r>
              <w:rPr>
                <w:sz w:val="28"/>
                <w:szCs w:val="28"/>
              </w:rPr>
              <w:t>负责人签字：</w:t>
            </w:r>
          </w:p>
          <w:p>
            <w:pPr>
              <w:ind w:firstLine="560" w:firstLineChars="200"/>
              <w:rPr>
                <w:rFonts w:hint="eastAsia"/>
                <w:sz w:val="28"/>
                <w:szCs w:val="28"/>
              </w:rPr>
            </w:pPr>
            <w:r>
              <w:rPr>
                <w:sz w:val="28"/>
                <w:szCs w:val="28"/>
              </w:rPr>
              <w:t>年</w:t>
            </w:r>
            <w:r>
              <w:rPr>
                <w:rFonts w:hint="eastAsia"/>
                <w:sz w:val="28"/>
                <w:szCs w:val="28"/>
              </w:rPr>
              <w:t xml:space="preserve">  </w:t>
            </w:r>
            <w:r>
              <w:rPr>
                <w:sz w:val="28"/>
                <w:szCs w:val="28"/>
              </w:rPr>
              <w:t>月  日</w:t>
            </w:r>
          </w:p>
          <w:p>
            <w:pPr>
              <w:ind w:firstLine="280" w:firstLineChars="100"/>
              <w:jc w:val="center"/>
              <w:rPr>
                <w:sz w:val="28"/>
                <w:szCs w:val="32"/>
              </w:rPr>
            </w:pPr>
            <w:r>
              <w:rPr>
                <w:sz w:val="28"/>
                <w:szCs w:val="28"/>
              </w:rPr>
              <w:t>（单位盖章</w:t>
            </w:r>
            <w:r>
              <w:rPr>
                <w:sz w:val="28"/>
                <w:szCs w:val="32"/>
              </w:rPr>
              <w:t>）</w:t>
            </w:r>
          </w:p>
        </w:tc>
        <w:tc>
          <w:tcPr>
            <w:tcW w:w="1954" w:type="dxa"/>
            <w:gridSpan w:val="2"/>
            <w:noWrap w:val="0"/>
            <w:vAlign w:val="top"/>
          </w:tcPr>
          <w:p>
            <w:pPr>
              <w:ind w:left="3449"/>
              <w:rPr>
                <w:sz w:val="28"/>
                <w:szCs w:val="32"/>
              </w:rPr>
            </w:pPr>
          </w:p>
          <w:p>
            <w:pPr>
              <w:rPr>
                <w:rFonts w:hint="eastAsia"/>
                <w:sz w:val="28"/>
                <w:szCs w:val="32"/>
              </w:rPr>
            </w:pPr>
            <w:r>
              <w:rPr>
                <w:sz w:val="28"/>
                <w:szCs w:val="28"/>
              </w:rPr>
              <w:t>主</w:t>
            </w:r>
            <w:r>
              <w:rPr>
                <w:rFonts w:hint="eastAsia"/>
                <w:sz w:val="28"/>
                <w:szCs w:val="28"/>
              </w:rPr>
              <w:t>管</w:t>
            </w:r>
            <w:r>
              <w:rPr>
                <w:sz w:val="28"/>
                <w:szCs w:val="28"/>
              </w:rPr>
              <w:t>单位意</w:t>
            </w:r>
            <w:r>
              <w:rPr>
                <w:rFonts w:hint="eastAsia"/>
                <w:sz w:val="28"/>
                <w:szCs w:val="28"/>
              </w:rPr>
              <w:t>见</w:t>
            </w:r>
          </w:p>
        </w:tc>
        <w:tc>
          <w:tcPr>
            <w:tcW w:w="2309" w:type="dxa"/>
            <w:gridSpan w:val="2"/>
            <w:noWrap w:val="0"/>
            <w:vAlign w:val="top"/>
          </w:tcPr>
          <w:p>
            <w:pPr>
              <w:adjustRightInd w:val="0"/>
              <w:snapToGrid w:val="0"/>
              <w:rPr>
                <w:sz w:val="28"/>
                <w:szCs w:val="28"/>
              </w:rPr>
            </w:pPr>
          </w:p>
          <w:p>
            <w:pPr>
              <w:adjustRightInd w:val="0"/>
              <w:snapToGrid w:val="0"/>
              <w:rPr>
                <w:sz w:val="28"/>
                <w:szCs w:val="28"/>
              </w:rPr>
            </w:pPr>
            <w:r>
              <w:rPr>
                <w:sz w:val="28"/>
                <w:szCs w:val="28"/>
              </w:rPr>
              <w:t>负责人签字：</w:t>
            </w:r>
          </w:p>
          <w:p>
            <w:pPr>
              <w:jc w:val="center"/>
              <w:rPr>
                <w:rFonts w:hint="eastAsia"/>
                <w:sz w:val="28"/>
                <w:szCs w:val="28"/>
              </w:rPr>
            </w:pPr>
            <w:r>
              <w:rPr>
                <w:sz w:val="28"/>
                <w:szCs w:val="28"/>
              </w:rPr>
              <w:t>年  月  日</w:t>
            </w:r>
          </w:p>
          <w:p>
            <w:pPr>
              <w:jc w:val="center"/>
              <w:rPr>
                <w:sz w:val="28"/>
                <w:szCs w:val="32"/>
              </w:rPr>
            </w:pPr>
            <w:r>
              <w:rPr>
                <w:sz w:val="28"/>
                <w:szCs w:val="28"/>
              </w:rPr>
              <w:t>（单位盖章</w:t>
            </w:r>
            <w:r>
              <w:rPr>
                <w:sz w:val="28"/>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6" w:type="dxa"/>
          <w:trHeight w:val="2135" w:hRule="atLeast"/>
          <w:jc w:val="center"/>
        </w:trPr>
        <w:tc>
          <w:tcPr>
            <w:tcW w:w="2280" w:type="dxa"/>
            <w:gridSpan w:val="2"/>
            <w:noWrap w:val="0"/>
            <w:vAlign w:val="center"/>
          </w:tcPr>
          <w:p>
            <w:pPr>
              <w:snapToGrid w:val="0"/>
              <w:spacing w:before="62" w:beforeLines="20" w:line="180" w:lineRule="auto"/>
              <w:jc w:val="center"/>
              <w:rPr>
                <w:sz w:val="28"/>
                <w:szCs w:val="28"/>
              </w:rPr>
            </w:pPr>
            <w:r>
              <w:rPr>
                <w:sz w:val="28"/>
                <w:szCs w:val="28"/>
              </w:rPr>
              <w:t>初评小组</w:t>
            </w:r>
          </w:p>
          <w:p>
            <w:pPr>
              <w:snapToGrid w:val="0"/>
              <w:spacing w:before="62" w:beforeLines="20" w:line="180" w:lineRule="auto"/>
              <w:jc w:val="center"/>
              <w:rPr>
                <w:sz w:val="28"/>
                <w:szCs w:val="28"/>
              </w:rPr>
            </w:pPr>
            <w:r>
              <w:rPr>
                <w:sz w:val="28"/>
                <w:szCs w:val="28"/>
              </w:rPr>
              <w:t>意 见</w:t>
            </w:r>
          </w:p>
        </w:tc>
        <w:tc>
          <w:tcPr>
            <w:tcW w:w="6574" w:type="dxa"/>
            <w:gridSpan w:val="6"/>
            <w:noWrap w:val="0"/>
            <w:vAlign w:val="center"/>
          </w:tcPr>
          <w:p>
            <w:pPr>
              <w:snapToGrid w:val="0"/>
              <w:spacing w:before="62" w:beforeLines="20" w:line="180" w:lineRule="auto"/>
              <w:rPr>
                <w:sz w:val="28"/>
                <w:szCs w:val="28"/>
              </w:rPr>
            </w:pPr>
          </w:p>
          <w:p>
            <w:pPr>
              <w:snapToGrid w:val="0"/>
              <w:spacing w:before="62" w:beforeLines="20" w:line="180" w:lineRule="auto"/>
              <w:rPr>
                <w:sz w:val="28"/>
                <w:szCs w:val="28"/>
              </w:rPr>
            </w:pPr>
          </w:p>
          <w:p>
            <w:pPr>
              <w:snapToGrid w:val="0"/>
              <w:spacing w:before="62" w:beforeLines="20" w:line="180" w:lineRule="auto"/>
              <w:jc w:val="center"/>
              <w:rPr>
                <w:sz w:val="28"/>
                <w:szCs w:val="28"/>
              </w:rPr>
            </w:pPr>
            <w:r>
              <w:rPr>
                <w:sz w:val="28"/>
                <w:szCs w:val="28"/>
              </w:rPr>
              <w:t xml:space="preserve">           </w:t>
            </w:r>
          </w:p>
          <w:p>
            <w:pPr>
              <w:snapToGrid w:val="0"/>
              <w:spacing w:before="62" w:beforeLines="20" w:line="180" w:lineRule="auto"/>
              <w:jc w:val="center"/>
              <w:rPr>
                <w:sz w:val="28"/>
                <w:szCs w:val="28"/>
              </w:rPr>
            </w:pPr>
            <w:r>
              <w:rPr>
                <w:sz w:val="28"/>
                <w:szCs w:val="28"/>
              </w:rPr>
              <w:t xml:space="preserve">          负责人签字：</w:t>
            </w:r>
          </w:p>
          <w:p>
            <w:pPr>
              <w:snapToGrid w:val="0"/>
              <w:spacing w:before="62" w:beforeLines="20" w:line="180" w:lineRule="auto"/>
              <w:ind w:right="560"/>
              <w:rPr>
                <w:sz w:val="30"/>
                <w:szCs w:val="30"/>
              </w:rPr>
            </w:pPr>
            <w:r>
              <w:rPr>
                <w:sz w:val="28"/>
                <w:szCs w:val="28"/>
              </w:rPr>
              <w:t xml:space="preserve">                   </w:t>
            </w:r>
            <w:r>
              <w:rPr>
                <w:rFonts w:hint="eastAsia"/>
                <w:sz w:val="28"/>
                <w:szCs w:val="28"/>
              </w:rPr>
              <w:t xml:space="preserve">       </w:t>
            </w:r>
            <w:r>
              <w:rPr>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6" w:type="dxa"/>
          <w:trHeight w:val="2194" w:hRule="atLeast"/>
          <w:jc w:val="center"/>
        </w:trPr>
        <w:tc>
          <w:tcPr>
            <w:tcW w:w="2280" w:type="dxa"/>
            <w:gridSpan w:val="2"/>
            <w:noWrap w:val="0"/>
            <w:vAlign w:val="center"/>
          </w:tcPr>
          <w:p>
            <w:pPr>
              <w:snapToGrid w:val="0"/>
              <w:spacing w:before="62" w:beforeLines="20" w:line="180" w:lineRule="auto"/>
              <w:jc w:val="center"/>
              <w:rPr>
                <w:sz w:val="28"/>
                <w:szCs w:val="28"/>
              </w:rPr>
            </w:pPr>
            <w:r>
              <w:rPr>
                <w:sz w:val="28"/>
                <w:szCs w:val="28"/>
              </w:rPr>
              <w:t>评审委员会</w:t>
            </w:r>
          </w:p>
          <w:p>
            <w:pPr>
              <w:snapToGrid w:val="0"/>
              <w:spacing w:before="62" w:beforeLines="20" w:line="180" w:lineRule="auto"/>
              <w:jc w:val="center"/>
              <w:rPr>
                <w:sz w:val="28"/>
                <w:szCs w:val="28"/>
              </w:rPr>
            </w:pPr>
            <w:r>
              <w:rPr>
                <w:sz w:val="28"/>
                <w:szCs w:val="28"/>
              </w:rPr>
              <w:t>意 见</w:t>
            </w:r>
          </w:p>
        </w:tc>
        <w:tc>
          <w:tcPr>
            <w:tcW w:w="6574" w:type="dxa"/>
            <w:gridSpan w:val="6"/>
            <w:noWrap w:val="0"/>
            <w:vAlign w:val="center"/>
          </w:tcPr>
          <w:p>
            <w:pPr>
              <w:snapToGrid w:val="0"/>
              <w:spacing w:before="62" w:beforeLines="20" w:line="180" w:lineRule="auto"/>
              <w:rPr>
                <w:sz w:val="28"/>
                <w:szCs w:val="28"/>
              </w:rPr>
            </w:pPr>
          </w:p>
          <w:p>
            <w:pPr>
              <w:snapToGrid w:val="0"/>
              <w:spacing w:before="62" w:beforeLines="20" w:line="180" w:lineRule="auto"/>
              <w:rPr>
                <w:sz w:val="28"/>
                <w:szCs w:val="28"/>
              </w:rPr>
            </w:pPr>
            <w:r>
              <w:rPr>
                <w:sz w:val="28"/>
                <w:szCs w:val="28"/>
              </w:rPr>
              <w:t xml:space="preserve">                    </w:t>
            </w:r>
          </w:p>
          <w:p>
            <w:pPr>
              <w:snapToGrid w:val="0"/>
              <w:spacing w:before="62" w:beforeLines="20" w:line="180" w:lineRule="auto"/>
              <w:ind w:firstLine="2800" w:firstLineChars="1000"/>
              <w:rPr>
                <w:sz w:val="28"/>
                <w:szCs w:val="28"/>
              </w:rPr>
            </w:pPr>
          </w:p>
          <w:p>
            <w:pPr>
              <w:snapToGrid w:val="0"/>
              <w:spacing w:before="62" w:beforeLines="20" w:line="180" w:lineRule="auto"/>
              <w:ind w:firstLine="3080" w:firstLineChars="1100"/>
              <w:rPr>
                <w:sz w:val="28"/>
                <w:szCs w:val="28"/>
              </w:rPr>
            </w:pPr>
            <w:r>
              <w:rPr>
                <w:sz w:val="28"/>
                <w:szCs w:val="28"/>
              </w:rPr>
              <w:t>负责人签字：</w:t>
            </w:r>
          </w:p>
          <w:p>
            <w:pPr>
              <w:snapToGrid w:val="0"/>
              <w:spacing w:before="62" w:beforeLines="20" w:line="180" w:lineRule="auto"/>
              <w:ind w:right="560"/>
              <w:jc w:val="center"/>
              <w:rPr>
                <w:sz w:val="30"/>
                <w:szCs w:val="30"/>
              </w:rPr>
            </w:pP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6" w:type="dxa"/>
          <w:trHeight w:val="2492" w:hRule="atLeast"/>
          <w:jc w:val="center"/>
        </w:trPr>
        <w:tc>
          <w:tcPr>
            <w:tcW w:w="2280" w:type="dxa"/>
            <w:gridSpan w:val="2"/>
            <w:noWrap w:val="0"/>
            <w:vAlign w:val="center"/>
          </w:tcPr>
          <w:p>
            <w:pPr>
              <w:spacing w:line="360" w:lineRule="exact"/>
              <w:jc w:val="center"/>
              <w:rPr>
                <w:sz w:val="28"/>
                <w:szCs w:val="28"/>
              </w:rPr>
            </w:pPr>
            <w:r>
              <w:rPr>
                <w:sz w:val="28"/>
                <w:szCs w:val="28"/>
              </w:rPr>
              <w:t>省评选表彰工作领导小组（省新闻出版局</w:t>
            </w:r>
            <w:r>
              <w:rPr>
                <w:rFonts w:hint="eastAsia"/>
                <w:sz w:val="28"/>
                <w:szCs w:val="28"/>
              </w:rPr>
              <w:t>、</w:t>
            </w:r>
            <w:r>
              <w:rPr>
                <w:sz w:val="28"/>
                <w:szCs w:val="28"/>
              </w:rPr>
              <w:t>省人社厅）审核意见</w:t>
            </w:r>
          </w:p>
        </w:tc>
        <w:tc>
          <w:tcPr>
            <w:tcW w:w="6574" w:type="dxa"/>
            <w:gridSpan w:val="6"/>
            <w:noWrap w:val="0"/>
            <w:vAlign w:val="top"/>
          </w:tcPr>
          <w:p>
            <w:pPr>
              <w:rPr>
                <w:sz w:val="28"/>
                <w:szCs w:val="32"/>
              </w:rPr>
            </w:pPr>
          </w:p>
          <w:p>
            <w:pPr>
              <w:rPr>
                <w:sz w:val="28"/>
                <w:szCs w:val="32"/>
              </w:rPr>
            </w:pPr>
            <w:r>
              <w:rPr>
                <w:sz w:val="28"/>
                <w:szCs w:val="32"/>
              </w:rPr>
              <w:t xml:space="preserve">     </w:t>
            </w:r>
          </w:p>
          <w:p>
            <w:pPr>
              <w:ind w:firstLine="3080" w:firstLineChars="1100"/>
              <w:rPr>
                <w:sz w:val="28"/>
                <w:szCs w:val="32"/>
              </w:rPr>
            </w:pPr>
            <w:r>
              <w:rPr>
                <w:sz w:val="28"/>
                <w:szCs w:val="32"/>
              </w:rPr>
              <w:t>盖  章</w:t>
            </w:r>
          </w:p>
          <w:p>
            <w:pPr>
              <w:rPr>
                <w:sz w:val="30"/>
                <w:szCs w:val="30"/>
              </w:rPr>
            </w:pPr>
            <w:r>
              <w:rPr>
                <w:sz w:val="28"/>
                <w:szCs w:val="32"/>
              </w:rPr>
              <w:t xml:space="preserve">                   </w:t>
            </w:r>
            <w:r>
              <w:rPr>
                <w:rFonts w:hint="eastAsia"/>
                <w:sz w:val="28"/>
                <w:szCs w:val="32"/>
              </w:rPr>
              <w:t xml:space="preserve">  </w:t>
            </w:r>
            <w:r>
              <w:rPr>
                <w:sz w:val="28"/>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6" w:type="dxa"/>
          <w:trHeight w:val="2822" w:hRule="atLeast"/>
          <w:jc w:val="center"/>
        </w:trPr>
        <w:tc>
          <w:tcPr>
            <w:tcW w:w="2280" w:type="dxa"/>
            <w:gridSpan w:val="2"/>
            <w:noWrap w:val="0"/>
            <w:vAlign w:val="center"/>
          </w:tcPr>
          <w:p>
            <w:pPr>
              <w:spacing w:line="360" w:lineRule="exact"/>
              <w:jc w:val="center"/>
              <w:rPr>
                <w:rFonts w:hint="eastAsia"/>
                <w:sz w:val="28"/>
                <w:szCs w:val="28"/>
              </w:rPr>
            </w:pPr>
            <w:r>
              <w:rPr>
                <w:sz w:val="28"/>
                <w:szCs w:val="28"/>
              </w:rPr>
              <w:t>省委、省政府</w:t>
            </w:r>
          </w:p>
          <w:p>
            <w:pPr>
              <w:spacing w:line="360" w:lineRule="exact"/>
              <w:jc w:val="center"/>
              <w:rPr>
                <w:sz w:val="28"/>
                <w:szCs w:val="28"/>
              </w:rPr>
            </w:pPr>
            <w:r>
              <w:rPr>
                <w:sz w:val="28"/>
                <w:szCs w:val="28"/>
              </w:rPr>
              <w:t>审批意见</w:t>
            </w:r>
          </w:p>
        </w:tc>
        <w:tc>
          <w:tcPr>
            <w:tcW w:w="6574" w:type="dxa"/>
            <w:gridSpan w:val="6"/>
            <w:noWrap w:val="0"/>
            <w:vAlign w:val="top"/>
          </w:tcPr>
          <w:p>
            <w:pPr>
              <w:rPr>
                <w:sz w:val="28"/>
                <w:szCs w:val="32"/>
              </w:rPr>
            </w:pPr>
            <w:r>
              <w:rPr>
                <w:sz w:val="28"/>
                <w:szCs w:val="32"/>
              </w:rPr>
              <w:t xml:space="preserve">                            </w:t>
            </w:r>
          </w:p>
          <w:p>
            <w:pPr>
              <w:rPr>
                <w:sz w:val="28"/>
                <w:szCs w:val="32"/>
              </w:rPr>
            </w:pPr>
            <w:r>
              <w:rPr>
                <w:sz w:val="28"/>
                <w:szCs w:val="32"/>
              </w:rPr>
              <w:t xml:space="preserve">                      </w:t>
            </w:r>
          </w:p>
          <w:p>
            <w:pPr>
              <w:ind w:firstLine="3080" w:firstLineChars="1100"/>
              <w:rPr>
                <w:sz w:val="28"/>
                <w:szCs w:val="32"/>
              </w:rPr>
            </w:pPr>
            <w:r>
              <w:rPr>
                <w:sz w:val="28"/>
                <w:szCs w:val="32"/>
              </w:rPr>
              <w:t>盖  章</w:t>
            </w:r>
          </w:p>
          <w:p>
            <w:pPr>
              <w:ind w:firstLine="3080" w:firstLineChars="1100"/>
              <w:rPr>
                <w:sz w:val="28"/>
                <w:szCs w:val="28"/>
              </w:rPr>
            </w:pPr>
            <w:r>
              <w:rPr>
                <w:sz w:val="28"/>
                <w:szCs w:val="32"/>
              </w:rPr>
              <w:t>年  月  日</w:t>
            </w:r>
          </w:p>
        </w:tc>
      </w:tr>
    </w:tbl>
    <w:p>
      <w:r>
        <w:rPr>
          <w:sz w:val="32"/>
          <w:szCs w:val="32"/>
        </w:rPr>
        <w:t xml:space="preserve">填表人：        </w:t>
      </w:r>
      <w:r>
        <w:rPr>
          <w:rFonts w:hint="eastAsia"/>
          <w:sz w:val="32"/>
          <w:szCs w:val="32"/>
        </w:rPr>
        <w:t xml:space="preserve">           </w:t>
      </w:r>
      <w:r>
        <w:rPr>
          <w:sz w:val="32"/>
          <w:szCs w:val="32"/>
        </w:rPr>
        <w:t xml:space="preserve"> 联系电话</w:t>
      </w:r>
      <w:r>
        <w:rPr>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7866BF"/>
    <w:rsid w:val="59911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Office_11.1.0.10072_F1E327BC-269C-435d-A152-05C5408002CA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2020-10-23T02:39:00Z</dcterms:created>
  <dc:creator>lenovo</dc:creator>
  <lastModifiedBy>lenovo</lastModifiedBy>
  <dcterms:modified xsi:type="dcterms:W3CDTF">2020-10-23T02:49:40Z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